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2F0CD" w14:textId="77777777" w:rsidR="00FC311C" w:rsidRPr="00216D33" w:rsidRDefault="00FC311C" w:rsidP="00FC311C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216D33">
        <w:rPr>
          <w:color w:val="000000" w:themeColor="text1"/>
          <w:sz w:val="28"/>
          <w:szCs w:val="28"/>
        </w:rPr>
        <w:object w:dxaOrig="2040" w:dyaOrig="2325" w14:anchorId="631F58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53258654" r:id="rId7"/>
        </w:object>
      </w:r>
    </w:p>
    <w:p w14:paraId="6E5CB3C6" w14:textId="77777777" w:rsidR="00FC311C" w:rsidRPr="00216D33" w:rsidRDefault="00FC311C" w:rsidP="00FC311C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216D33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6D33" w:rsidRPr="00216D33" w14:paraId="7071EEE5" w14:textId="77777777" w:rsidTr="00310C67">
        <w:tc>
          <w:tcPr>
            <w:tcW w:w="9639" w:type="dxa"/>
          </w:tcPr>
          <w:p w14:paraId="7569A1D2" w14:textId="54E500E8" w:rsidR="00FC311C" w:rsidRPr="00216D33" w:rsidRDefault="004C4F1E" w:rsidP="00310C67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16D33">
              <w:rPr>
                <w:b/>
                <w:bCs/>
                <w:color w:val="000000" w:themeColor="text1"/>
                <w:sz w:val="28"/>
                <w:szCs w:val="28"/>
              </w:rPr>
              <w:t>СОРОК  ШОСТА</w:t>
            </w:r>
            <w:r w:rsidR="00FC311C" w:rsidRPr="00216D33">
              <w:rPr>
                <w:b/>
                <w:bCs/>
                <w:color w:val="000000" w:themeColor="text1"/>
                <w:sz w:val="28"/>
                <w:szCs w:val="28"/>
              </w:rPr>
              <w:t xml:space="preserve"> СЕСІЯ</w:t>
            </w:r>
            <w:r w:rsidR="00FC311C" w:rsidRPr="00216D33">
              <w:rPr>
                <w:b/>
                <w:color w:val="000000" w:themeColor="text1"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5DE6BFE6" w14:textId="77777777" w:rsidR="00FC311C" w:rsidRPr="00216D33" w:rsidRDefault="00FC311C" w:rsidP="00FC311C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785CCC5E" w14:textId="7777777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2"/>
          <w:szCs w:val="22"/>
        </w:rPr>
      </w:pPr>
      <w:r w:rsidRPr="00216D33">
        <w:rPr>
          <w:b/>
          <w:color w:val="000000" w:themeColor="text1"/>
          <w:spacing w:val="80"/>
          <w:sz w:val="22"/>
          <w:szCs w:val="22"/>
        </w:rPr>
        <w:t>(ПОЗАЧЕРГОВЕ ЗАСІДАННЯ)</w:t>
      </w:r>
    </w:p>
    <w:p w14:paraId="1B192EFB" w14:textId="302C1E57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216D33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2794AA34" w14:textId="0D524205" w:rsidR="00FC311C" w:rsidRPr="00216D33" w:rsidRDefault="00FC311C" w:rsidP="00FC311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</w:p>
    <w:p w14:paraId="191AD1E6" w14:textId="2F9EEA7C" w:rsidR="00FC311C" w:rsidRPr="00216D33" w:rsidRDefault="001E47C0" w:rsidP="00FC311C">
      <w:pPr>
        <w:pStyle w:val="1"/>
        <w:rPr>
          <w:color w:val="000000" w:themeColor="text1"/>
          <w:szCs w:val="24"/>
        </w:rPr>
      </w:pPr>
      <w:r w:rsidRPr="00216D33">
        <w:rPr>
          <w:color w:val="000000" w:themeColor="text1"/>
          <w:szCs w:val="24"/>
        </w:rPr>
        <w:t>09.08</w:t>
      </w:r>
      <w:r w:rsidR="00FC311C" w:rsidRPr="00216D33">
        <w:rPr>
          <w:color w:val="000000" w:themeColor="text1"/>
          <w:szCs w:val="24"/>
        </w:rPr>
        <w:t>.2023</w:t>
      </w:r>
      <w:r w:rsidR="00FC311C" w:rsidRPr="00216D33">
        <w:rPr>
          <w:color w:val="000000" w:themeColor="text1"/>
          <w:szCs w:val="24"/>
        </w:rPr>
        <w:tab/>
      </w:r>
      <w:r w:rsidR="00FC311C" w:rsidRPr="00216D33">
        <w:rPr>
          <w:color w:val="000000" w:themeColor="text1"/>
          <w:szCs w:val="24"/>
        </w:rPr>
        <w:tab/>
      </w:r>
      <w:r w:rsidR="00FC311C" w:rsidRPr="00216D33">
        <w:rPr>
          <w:color w:val="000000" w:themeColor="text1"/>
          <w:szCs w:val="24"/>
        </w:rPr>
        <w:tab/>
        <w:t xml:space="preserve">                                              </w:t>
      </w:r>
      <w:r w:rsidR="00AE5DAD" w:rsidRPr="00216D33">
        <w:rPr>
          <w:color w:val="000000" w:themeColor="text1"/>
          <w:szCs w:val="24"/>
        </w:rPr>
        <w:t xml:space="preserve">                          </w:t>
      </w:r>
      <w:r w:rsidR="00FC311C" w:rsidRPr="00216D33">
        <w:rPr>
          <w:color w:val="000000" w:themeColor="text1"/>
          <w:szCs w:val="24"/>
        </w:rPr>
        <w:t xml:space="preserve">   </w:t>
      </w:r>
      <w:r w:rsidRPr="00216D33">
        <w:rPr>
          <w:color w:val="000000" w:themeColor="text1"/>
          <w:szCs w:val="24"/>
        </w:rPr>
        <w:t xml:space="preserve">       № </w:t>
      </w:r>
      <w:r w:rsidRPr="00216D33">
        <w:rPr>
          <w:color w:val="000000" w:themeColor="text1"/>
          <w:sz w:val="22"/>
          <w:szCs w:val="22"/>
        </w:rPr>
        <w:t>3707</w:t>
      </w:r>
      <w:r w:rsidRPr="00216D33">
        <w:rPr>
          <w:color w:val="000000" w:themeColor="text1"/>
        </w:rPr>
        <w:t>-46-VIІІ</w:t>
      </w:r>
    </w:p>
    <w:p w14:paraId="27BB64FA" w14:textId="77777777" w:rsidR="00FC311C" w:rsidRPr="00216D33" w:rsidRDefault="00FC311C" w:rsidP="00FC311C">
      <w:pPr>
        <w:keepNext/>
        <w:tabs>
          <w:tab w:val="left" w:pos="14743"/>
        </w:tabs>
        <w:rPr>
          <w:color w:val="000000" w:themeColor="text1"/>
          <w:spacing w:val="80"/>
        </w:rPr>
      </w:pPr>
    </w:p>
    <w:p w14:paraId="3051FA0D" w14:textId="77777777" w:rsidR="009C310C" w:rsidRPr="00216D33" w:rsidRDefault="009C310C" w:rsidP="00495B83">
      <w:pPr>
        <w:ind w:right="4393"/>
        <w:jc w:val="both"/>
        <w:rPr>
          <w:b/>
          <w:color w:val="000000" w:themeColor="text1"/>
        </w:rPr>
      </w:pPr>
    </w:p>
    <w:p w14:paraId="19449F54" w14:textId="2B0372A8" w:rsidR="00495B83" w:rsidRPr="00216D33" w:rsidRDefault="00495B83" w:rsidP="00F13618">
      <w:pPr>
        <w:tabs>
          <w:tab w:val="left" w:pos="4536"/>
        </w:tabs>
        <w:ind w:right="4818"/>
        <w:jc w:val="both"/>
        <w:rPr>
          <w:b/>
          <w:color w:val="000000" w:themeColor="text1"/>
        </w:rPr>
      </w:pPr>
      <w:r w:rsidRPr="00216D33">
        <w:rPr>
          <w:b/>
          <w:color w:val="000000" w:themeColor="text1"/>
        </w:rPr>
        <w:t xml:space="preserve">Про </w:t>
      </w:r>
      <w:r w:rsidR="00183CBF" w:rsidRPr="00216D33">
        <w:rPr>
          <w:b/>
          <w:color w:val="000000" w:themeColor="text1"/>
        </w:rPr>
        <w:t>пе</w:t>
      </w:r>
      <w:r w:rsidR="009C310C" w:rsidRPr="00216D33">
        <w:rPr>
          <w:b/>
          <w:color w:val="000000" w:themeColor="text1"/>
        </w:rPr>
        <w:t>ре</w:t>
      </w:r>
      <w:r w:rsidR="00183CBF" w:rsidRPr="00216D33">
        <w:rPr>
          <w:b/>
          <w:color w:val="000000" w:themeColor="text1"/>
        </w:rPr>
        <w:t>профілю</w:t>
      </w:r>
      <w:r w:rsidR="009C310C" w:rsidRPr="00216D33">
        <w:rPr>
          <w:b/>
          <w:color w:val="000000" w:themeColor="text1"/>
        </w:rPr>
        <w:t>вання</w:t>
      </w:r>
      <w:r w:rsidR="00183CBF" w:rsidRPr="00216D33">
        <w:rPr>
          <w:b/>
          <w:color w:val="000000" w:themeColor="text1"/>
        </w:rPr>
        <w:t xml:space="preserve"> </w:t>
      </w:r>
      <w:r w:rsidR="001C3DEE" w:rsidRPr="00216D33">
        <w:rPr>
          <w:b/>
          <w:color w:val="000000" w:themeColor="text1"/>
        </w:rPr>
        <w:t xml:space="preserve">(зміну типу) і назви </w:t>
      </w:r>
      <w:r w:rsidR="00BF78EF" w:rsidRPr="00216D33">
        <w:rPr>
          <w:b/>
          <w:color w:val="000000" w:themeColor="text1"/>
        </w:rPr>
        <w:t>Ворзельського</w:t>
      </w:r>
      <w:r w:rsidR="00BF78EF" w:rsidRPr="00216D33">
        <w:rPr>
          <w:color w:val="000000" w:themeColor="text1"/>
        </w:rPr>
        <w:t xml:space="preserve"> </w:t>
      </w:r>
      <w:r w:rsidR="00BF78EF" w:rsidRPr="00216D33">
        <w:rPr>
          <w:rStyle w:val="a9"/>
          <w:color w:val="000000" w:themeColor="text1"/>
        </w:rPr>
        <w:t xml:space="preserve"> опорного закладу загальної середньої освіти</w:t>
      </w:r>
      <w:r w:rsidR="00F13618" w:rsidRPr="00216D33">
        <w:rPr>
          <w:rStyle w:val="a9"/>
          <w:color w:val="000000" w:themeColor="text1"/>
        </w:rPr>
        <w:t xml:space="preserve"> </w:t>
      </w:r>
      <w:r w:rsidR="00BF78EF" w:rsidRPr="00216D33">
        <w:rPr>
          <w:b/>
          <w:color w:val="000000" w:themeColor="text1"/>
        </w:rPr>
        <w:t>І-ІІІ</w:t>
      </w:r>
      <w:r w:rsidR="00BF78EF" w:rsidRPr="00216D33">
        <w:rPr>
          <w:color w:val="000000" w:themeColor="text1"/>
        </w:rPr>
        <w:t xml:space="preserve"> </w:t>
      </w:r>
      <w:r w:rsidR="00BF78EF" w:rsidRPr="00216D33">
        <w:rPr>
          <w:b/>
          <w:color w:val="000000" w:themeColor="text1"/>
        </w:rPr>
        <w:t>ступенів №</w:t>
      </w:r>
      <w:r w:rsidR="00EB1A03" w:rsidRPr="00216D33">
        <w:rPr>
          <w:b/>
          <w:color w:val="000000" w:themeColor="text1"/>
        </w:rPr>
        <w:t xml:space="preserve"> </w:t>
      </w:r>
      <w:r w:rsidR="00BF78EF" w:rsidRPr="00216D33">
        <w:rPr>
          <w:b/>
          <w:color w:val="000000" w:themeColor="text1"/>
        </w:rPr>
        <w:t xml:space="preserve">10 </w:t>
      </w:r>
      <w:proofErr w:type="spellStart"/>
      <w:r w:rsidR="00BF78EF" w:rsidRPr="00216D33">
        <w:rPr>
          <w:b/>
          <w:color w:val="000000" w:themeColor="text1"/>
        </w:rPr>
        <w:t>Бучанської</w:t>
      </w:r>
      <w:proofErr w:type="spellEnd"/>
      <w:r w:rsidR="00BF78EF" w:rsidRPr="00216D33">
        <w:rPr>
          <w:b/>
          <w:color w:val="000000" w:themeColor="text1"/>
        </w:rPr>
        <w:t xml:space="preserve">  міської  ради Київської області</w:t>
      </w:r>
      <w:r w:rsidR="00BF78EF" w:rsidRPr="00216D33">
        <w:rPr>
          <w:rStyle w:val="a9"/>
          <w:color w:val="000000" w:themeColor="text1"/>
        </w:rPr>
        <w:t xml:space="preserve"> та його філії</w:t>
      </w:r>
    </w:p>
    <w:p w14:paraId="78A12557" w14:textId="1283E7EA" w:rsidR="00495B83" w:rsidRPr="00216D33" w:rsidRDefault="00495B83" w:rsidP="00495B83">
      <w:pPr>
        <w:ind w:right="4393"/>
        <w:rPr>
          <w:color w:val="000000" w:themeColor="text1"/>
        </w:rPr>
      </w:pPr>
    </w:p>
    <w:p w14:paraId="6964B5ED" w14:textId="77777777" w:rsidR="007018DA" w:rsidRPr="00216D33" w:rsidRDefault="007018DA" w:rsidP="00495B83">
      <w:pPr>
        <w:ind w:right="4393"/>
        <w:rPr>
          <w:color w:val="000000" w:themeColor="text1"/>
        </w:rPr>
      </w:pPr>
    </w:p>
    <w:p w14:paraId="592273EA" w14:textId="192121F3" w:rsidR="00495B83" w:rsidRPr="00216D33" w:rsidRDefault="00495B83" w:rsidP="00495B83">
      <w:pPr>
        <w:pStyle w:val="a4"/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216D33">
        <w:rPr>
          <w:color w:val="000000" w:themeColor="text1"/>
          <w:sz w:val="24"/>
          <w:szCs w:val="24"/>
          <w:lang w:val="uk-UA"/>
        </w:rPr>
        <w:t xml:space="preserve">Відповідно до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431B29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Pr="00216D33">
        <w:rPr>
          <w:color w:val="000000" w:themeColor="text1"/>
          <w:sz w:val="24"/>
          <w:szCs w:val="24"/>
          <w:lang w:val="uk-UA"/>
        </w:rPr>
        <w:t xml:space="preserve"> 25, 26, 59  Закону України «Про місцеве самоврядування в Україні»,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431B29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1B197B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Pr="00216D33">
        <w:rPr>
          <w:color w:val="000000" w:themeColor="text1"/>
          <w:sz w:val="24"/>
          <w:szCs w:val="24"/>
          <w:lang w:val="uk-UA"/>
        </w:rPr>
        <w:t xml:space="preserve">104, 105, 106, 107 Цивільного кодексу України,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431B29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1B197B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Pr="00216D33">
        <w:rPr>
          <w:color w:val="000000" w:themeColor="text1"/>
          <w:sz w:val="24"/>
          <w:szCs w:val="24"/>
          <w:lang w:val="uk-UA"/>
        </w:rPr>
        <w:t xml:space="preserve">59, 137 Господарського кодексу України, Закону України «Про державну реєстрацію юридичних осіб, фізичних осіб - підприємців та громадських формувань»,  Закону України «Про державну реєстрацію речових прав на нерухоме майно та їх обтяжень»,  п. 3.13 розділу ХІІ Закону України «Про освіту», </w:t>
      </w:r>
      <w:r w:rsidR="00904358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431B29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3C0F0E" w:rsidRPr="00216D33">
        <w:rPr>
          <w:color w:val="000000" w:themeColor="text1"/>
          <w:sz w:val="24"/>
          <w:szCs w:val="24"/>
          <w:lang w:val="uk-UA"/>
        </w:rPr>
        <w:t>ст.</w:t>
      </w:r>
      <w:r w:rsidR="001B197B"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Pr="00216D33">
        <w:rPr>
          <w:color w:val="000000" w:themeColor="text1"/>
          <w:sz w:val="24"/>
          <w:szCs w:val="24"/>
          <w:lang w:val="uk-UA"/>
        </w:rPr>
        <w:t>32, 35</w:t>
      </w:r>
      <w:r w:rsidR="001B197B" w:rsidRPr="00216D33">
        <w:rPr>
          <w:color w:val="000000" w:themeColor="text1"/>
          <w:sz w:val="24"/>
          <w:szCs w:val="24"/>
          <w:lang w:val="uk-UA"/>
        </w:rPr>
        <w:t>, 37</w:t>
      </w:r>
      <w:r w:rsidRPr="00216D33">
        <w:rPr>
          <w:color w:val="000000" w:themeColor="text1"/>
          <w:sz w:val="24"/>
          <w:szCs w:val="24"/>
          <w:lang w:val="uk-UA"/>
        </w:rPr>
        <w:t xml:space="preserve"> Закону України «Про повну загальну середню освіту», з метою формування спроможної освітньої мережі </w:t>
      </w:r>
      <w:proofErr w:type="spellStart"/>
      <w:r w:rsidRPr="00216D33">
        <w:rPr>
          <w:color w:val="000000" w:themeColor="text1"/>
          <w:sz w:val="24"/>
          <w:szCs w:val="24"/>
          <w:lang w:val="uk-UA"/>
        </w:rPr>
        <w:t>Бучанської</w:t>
      </w:r>
      <w:proofErr w:type="spellEnd"/>
      <w:r w:rsidRPr="00216D33">
        <w:rPr>
          <w:color w:val="000000" w:themeColor="text1"/>
          <w:sz w:val="24"/>
          <w:szCs w:val="24"/>
          <w:lang w:val="uk-UA"/>
        </w:rPr>
        <w:t xml:space="preserve"> міської територіальної громади та приведення у відповідність до вимог чинного законодавства установчих документів закладів освіти, враховуючи погодження постійної комісії </w:t>
      </w:r>
      <w:proofErr w:type="spellStart"/>
      <w:r w:rsidRPr="00216D33">
        <w:rPr>
          <w:color w:val="000000" w:themeColor="text1"/>
          <w:sz w:val="24"/>
          <w:szCs w:val="24"/>
          <w:lang w:val="uk-UA"/>
        </w:rPr>
        <w:t>Бучанської</w:t>
      </w:r>
      <w:proofErr w:type="spellEnd"/>
      <w:r w:rsidRPr="00216D33">
        <w:rPr>
          <w:color w:val="000000" w:themeColor="text1"/>
          <w:sz w:val="24"/>
          <w:szCs w:val="24"/>
          <w:lang w:val="uk-UA"/>
        </w:rPr>
        <w:t xml:space="preserve"> міської ради з питань освіти, культури, спорту, справ молоді та гуманітарних питань,  </w:t>
      </w:r>
      <w:proofErr w:type="spellStart"/>
      <w:r w:rsidRPr="00216D33">
        <w:rPr>
          <w:color w:val="000000" w:themeColor="text1"/>
          <w:sz w:val="24"/>
          <w:szCs w:val="24"/>
          <w:lang w:val="uk-UA"/>
        </w:rPr>
        <w:t>Бучанська</w:t>
      </w:r>
      <w:proofErr w:type="spellEnd"/>
      <w:r w:rsidRPr="00216D33">
        <w:rPr>
          <w:color w:val="000000" w:themeColor="text1"/>
          <w:sz w:val="24"/>
          <w:szCs w:val="24"/>
          <w:lang w:val="uk-UA"/>
        </w:rPr>
        <w:t xml:space="preserve"> міська рада</w:t>
      </w:r>
    </w:p>
    <w:p w14:paraId="19C5B4D9" w14:textId="77777777" w:rsidR="00495B83" w:rsidRPr="00216D33" w:rsidRDefault="00495B83" w:rsidP="00495B83">
      <w:pPr>
        <w:rPr>
          <w:color w:val="000000" w:themeColor="text1"/>
        </w:rPr>
      </w:pPr>
    </w:p>
    <w:p w14:paraId="2F41F0E1" w14:textId="77777777" w:rsidR="00495B83" w:rsidRPr="00216D33" w:rsidRDefault="00495B83" w:rsidP="00495B83">
      <w:pPr>
        <w:rPr>
          <w:b/>
          <w:color w:val="000000" w:themeColor="text1"/>
        </w:rPr>
      </w:pPr>
      <w:r w:rsidRPr="00216D33">
        <w:rPr>
          <w:b/>
          <w:color w:val="000000" w:themeColor="text1"/>
        </w:rPr>
        <w:t>ВИРІШИЛА:</w:t>
      </w:r>
    </w:p>
    <w:p w14:paraId="0FC2C4F4" w14:textId="77777777" w:rsidR="00495B83" w:rsidRPr="00216D33" w:rsidRDefault="00495B83" w:rsidP="004E1F52">
      <w:pPr>
        <w:ind w:left="284" w:hanging="284"/>
        <w:jc w:val="both"/>
        <w:rPr>
          <w:b/>
          <w:color w:val="000000" w:themeColor="text1"/>
        </w:rPr>
      </w:pPr>
    </w:p>
    <w:p w14:paraId="084ACF4C" w14:textId="77777777" w:rsidR="00AE5DAD" w:rsidRPr="00216D33" w:rsidRDefault="00994B48" w:rsidP="00AE5DAD">
      <w:pPr>
        <w:pStyle w:val="a5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Перепрофілювати (змінити тип) </w:t>
      </w:r>
      <w:r w:rsidR="00BF78EF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Ворзельський </w:t>
      </w:r>
      <w:r w:rsidR="00BF78EF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78EF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опорний заклад загальної середньої</w:t>
      </w:r>
      <w:r w:rsidR="00BF78EF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78EF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освіти</w:t>
      </w:r>
      <w:r w:rsidR="00BF78EF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F78EF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І-ІІІ ступенів №10 </w:t>
      </w:r>
      <w:proofErr w:type="spellStart"/>
      <w:r w:rsidR="00BF78EF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BF78EF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міської  ради Київської області </w:t>
      </w:r>
      <w:r w:rsidR="00BF78EF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(код ЄДРПОУ </w:t>
      </w:r>
    </w:p>
    <w:p w14:paraId="3E0A769E" w14:textId="171B2AEF" w:rsidR="00994B48" w:rsidRPr="00216D33" w:rsidRDefault="00BF78EF" w:rsidP="00AE5DA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№ 258</w:t>
      </w:r>
      <w:r w:rsidR="007B7A4A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22631</w:t>
      </w:r>
      <w:r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)</w:t>
      </w:r>
      <w:r w:rsidR="00CC42E8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в </w:t>
      </w:r>
      <w:r w:rsidR="00CC42E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Ворзельський  ліцей № 10 </w:t>
      </w:r>
      <w:proofErr w:type="spellStart"/>
      <w:r w:rsidR="00CC42E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C42E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області.</w:t>
      </w:r>
    </w:p>
    <w:p w14:paraId="0B8E81EB" w14:textId="77777777" w:rsidR="00F8419C" w:rsidRPr="00216D33" w:rsidRDefault="00994B48" w:rsidP="00F13618">
      <w:pPr>
        <w:numPr>
          <w:ilvl w:val="0"/>
          <w:numId w:val="5"/>
        </w:numPr>
        <w:shd w:val="clear" w:color="auto" w:fill="FFFFFF"/>
        <w:ind w:left="0" w:firstLine="0"/>
        <w:jc w:val="both"/>
        <w:rPr>
          <w:color w:val="000000" w:themeColor="text1"/>
        </w:rPr>
      </w:pPr>
      <w:r w:rsidRPr="00216D33">
        <w:rPr>
          <w:color w:val="000000" w:themeColor="text1"/>
          <w:spacing w:val="7"/>
        </w:rPr>
        <w:t>Змінити на</w:t>
      </w:r>
      <w:r w:rsidR="00BD73A1" w:rsidRPr="00216D33">
        <w:rPr>
          <w:color w:val="000000" w:themeColor="text1"/>
          <w:spacing w:val="7"/>
        </w:rPr>
        <w:t>зву</w:t>
      </w:r>
      <w:r w:rsidR="00D70918" w:rsidRPr="00216D33">
        <w:rPr>
          <w:color w:val="000000" w:themeColor="text1"/>
          <w:spacing w:val="7"/>
        </w:rPr>
        <w:t>:</w:t>
      </w:r>
    </w:p>
    <w:p w14:paraId="37D925DB" w14:textId="28470DF3" w:rsidR="00F8419C" w:rsidRPr="00216D33" w:rsidRDefault="00F8419C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Ворзельський </w:t>
      </w:r>
      <w:r w:rsidR="00D70918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опорний заклад загальної середньої</w:t>
      </w:r>
      <w:r w:rsidR="00D70918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освіти</w:t>
      </w:r>
      <w:r w:rsidR="00D70918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І-ІІІ ступенів №</w:t>
      </w:r>
      <w:r w:rsidR="0083639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міської  ради Київської області</w:t>
      </w:r>
      <w:r w:rsidR="00994B48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на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Ворзельський  ліцей </w:t>
      </w:r>
      <w:r w:rsidR="00994B4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83639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994B4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94B4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994B4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069A343" w14:textId="49BFFBCE" w:rsidR="00836391" w:rsidRPr="00216D33" w:rsidRDefault="009B61C7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Ворзельська філія І ступеня Ворзельського </w:t>
      </w:r>
      <w:r w:rsidR="00D70918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опорного закладу загальної середньої освіти</w:t>
      </w:r>
      <w:r w:rsidR="00D70918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І-ІІІ ступенів №10 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 на Філія  Ворзельськ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початков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школ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Ворзельського  ліцею  № 10 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області.</w:t>
      </w:r>
    </w:p>
    <w:p w14:paraId="5B639DCF" w14:textId="5FA91CD3" w:rsidR="00DC585B" w:rsidRPr="00216D33" w:rsidRDefault="00836391" w:rsidP="00F13618">
      <w:pPr>
        <w:pStyle w:val="a5"/>
        <w:numPr>
          <w:ilvl w:val="1"/>
          <w:numId w:val="17"/>
        </w:numPr>
        <w:shd w:val="clear" w:color="auto" w:fill="FFFFFF"/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Повн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5E5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</w:t>
      </w:r>
    </w:p>
    <w:p w14:paraId="2950E9C6" w14:textId="77777777" w:rsidR="009B61C7" w:rsidRPr="00216D33" w:rsidRDefault="00DC585B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 </w:t>
      </w:r>
      <w:r w:rsidR="00CB53F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Ворзельський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ліцей  №</w:t>
      </w:r>
      <w:r w:rsidR="001B197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53F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області;</w:t>
      </w:r>
      <w:r w:rsidR="009B61C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 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Vorzel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yceum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10 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ucha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ity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ouncil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yiv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region</w:t>
      </w:r>
      <w:proofErr w:type="spellEnd"/>
      <w:r w:rsidR="00D7091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BA3C768" w14:textId="738D7721" w:rsidR="00D70918" w:rsidRPr="00216D33" w:rsidRDefault="00D70918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українською мовою: Філія  Ворзельськ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початков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школ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Ворзельського  ліцею  </w:t>
      </w:r>
      <w:r w:rsidR="009B61C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10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області;</w:t>
      </w:r>
    </w:p>
    <w:p w14:paraId="4525AB56" w14:textId="77777777" w:rsidR="00DC585B" w:rsidRPr="00216D33" w:rsidRDefault="00D70918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</w:t>
      </w:r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Branch of the </w:t>
      </w:r>
      <w:proofErr w:type="spellStart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Vorzel</w:t>
      </w:r>
      <w:proofErr w:type="spellEnd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primary school of the </w:t>
      </w:r>
      <w:proofErr w:type="spellStart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Vorzel</w:t>
      </w:r>
      <w:proofErr w:type="spellEnd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Lyceum No. 10 </w:t>
      </w:r>
      <w:proofErr w:type="spellStart"/>
      <w:proofErr w:type="gramStart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Bucha</w:t>
      </w:r>
      <w:proofErr w:type="spellEnd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 City</w:t>
      </w:r>
      <w:proofErr w:type="gramEnd"/>
      <w:r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Council Kyiv region</w:t>
      </w:r>
      <w:r w:rsidR="005C3B3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12AD1D1" w14:textId="77777777" w:rsidR="00A02577" w:rsidRPr="00216D33" w:rsidRDefault="00994B48" w:rsidP="00F13618">
      <w:pPr>
        <w:pStyle w:val="a5"/>
        <w:numPr>
          <w:ilvl w:val="1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Скорочен</w:t>
      </w:r>
      <w:r w:rsidR="00845E5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</w:t>
      </w:r>
      <w:r w:rsidR="00BD73A1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зва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аклад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 </w:t>
      </w:r>
    </w:p>
    <w:p w14:paraId="789ECB95" w14:textId="77777777" w:rsidR="00836391" w:rsidRPr="00216D33" w:rsidRDefault="00A02577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українською мовою:  Ворзельський  ліцей  № 10; </w:t>
      </w:r>
    </w:p>
    <w:p w14:paraId="4DF32F57" w14:textId="6D0E9CEE" w:rsidR="00A02577" w:rsidRPr="00216D33" w:rsidRDefault="00836391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англійською мовою:  </w:t>
      </w:r>
      <w:proofErr w:type="spellStart"/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Vorzel</w:t>
      </w:r>
      <w:proofErr w:type="spellEnd"/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proofErr w:type="spellStart"/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yceum</w:t>
      </w:r>
      <w:proofErr w:type="spellEnd"/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10;</w:t>
      </w:r>
    </w:p>
    <w:p w14:paraId="53A8DD29" w14:textId="2092B0CF" w:rsidR="00836391" w:rsidRPr="00216D33" w:rsidRDefault="00A02577" w:rsidP="00F13618">
      <w:pPr>
        <w:pStyle w:val="a5"/>
        <w:numPr>
          <w:ilvl w:val="2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українською мовою:  Філія Ворзельськ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початков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школ</w:t>
      </w:r>
      <w:r w:rsidR="00EB1A0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BEB2D4B" w14:textId="63662970" w:rsidR="00A02577" w:rsidRPr="00216D33" w:rsidRDefault="00836391" w:rsidP="00F136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англійською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мовою</w:t>
      </w:r>
      <w:r w:rsidR="00A02577" w:rsidRPr="00216D3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:  </w:t>
      </w:r>
      <w:r w:rsidR="00A0257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Branch of the </w:t>
      </w:r>
      <w:proofErr w:type="spellStart"/>
      <w:r w:rsidR="00A0257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Vorzel</w:t>
      </w:r>
      <w:proofErr w:type="spellEnd"/>
      <w:r w:rsidR="00A0257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primary school</w:t>
      </w:r>
      <w:r w:rsidR="00A0257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02577" w:rsidRPr="00216D33">
        <w:rPr>
          <w:rStyle w:val="xfmc2"/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</w:p>
    <w:p w14:paraId="28355244" w14:textId="77777777" w:rsidR="003E5377" w:rsidRPr="00216D33" w:rsidRDefault="00DC585B" w:rsidP="00F13618">
      <w:pPr>
        <w:pStyle w:val="a5"/>
        <w:numPr>
          <w:ilvl w:val="1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Юридична адреса заклад</w:t>
      </w:r>
      <w:r w:rsidR="00CC42E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ів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освіти: </w:t>
      </w:r>
    </w:p>
    <w:p w14:paraId="5E6BDC80" w14:textId="77777777" w:rsidR="00167B6B" w:rsidRPr="00216D33" w:rsidRDefault="003E5377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Ворзельський  ліцею  № 10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області: </w:t>
      </w:r>
      <w:r w:rsidR="00410BAE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вулиця Курортна, 37, селище Ворзель, </w:t>
      </w:r>
      <w:proofErr w:type="spellStart"/>
      <w:r w:rsidR="00410BAE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Бучанський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Київська область, 08296;</w:t>
      </w:r>
    </w:p>
    <w:p w14:paraId="787B2BA9" w14:textId="721D0593" w:rsidR="003E5377" w:rsidRPr="00216D33" w:rsidRDefault="003E5377" w:rsidP="00F13618">
      <w:pPr>
        <w:pStyle w:val="a5"/>
        <w:numPr>
          <w:ilvl w:val="2"/>
          <w:numId w:val="17"/>
        </w:numPr>
        <w:spacing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Філії  Ворзельської початкової  школи  Ворзельського  ліцею  № 10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області:</w:t>
      </w:r>
      <w:r w:rsidR="005C3B3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вулиця Березова, 5, селище  Ворзель,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Бучанський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район, Київська область, 08296.</w:t>
      </w:r>
    </w:p>
    <w:p w14:paraId="29550C23" w14:textId="77777777" w:rsidR="00167B6B" w:rsidRPr="00216D33" w:rsidRDefault="00DC585B" w:rsidP="00F13618">
      <w:pPr>
        <w:pStyle w:val="a5"/>
        <w:numPr>
          <w:ilvl w:val="1"/>
          <w:numId w:val="17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Вид діяльності:</w:t>
      </w:r>
    </w:p>
    <w:p w14:paraId="71C6F08C" w14:textId="77777777" w:rsidR="00167B6B" w:rsidRPr="00216D33" w:rsidRDefault="00DC585B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85.31 </w:t>
      </w:r>
      <w:r w:rsidR="001C3DEE"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Загальна середня освіта – основний  вид діяльності.</w:t>
      </w:r>
    </w:p>
    <w:p w14:paraId="0B229C5A" w14:textId="2D35533C" w:rsidR="00DC585B" w:rsidRPr="00216D33" w:rsidRDefault="00CF0DE3" w:rsidP="00F13618">
      <w:pPr>
        <w:pStyle w:val="a5"/>
        <w:numPr>
          <w:ilvl w:val="2"/>
          <w:numId w:val="17"/>
        </w:numPr>
        <w:tabs>
          <w:tab w:val="left" w:pos="709"/>
        </w:tabs>
        <w:spacing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85.20  </w:t>
      </w:r>
      <w:r w:rsidR="00FB536F"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очаткова освіта 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  <w:t>– інші.</w:t>
      </w:r>
      <w:r w:rsidR="00DC585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9D4F0B3" w14:textId="1A3B44A8" w:rsidR="00FB536F" w:rsidRPr="00216D33" w:rsidRDefault="00BB06A5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Визначити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Ворзель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ський ліцей №</w:t>
      </w:r>
      <w:r w:rsidR="001B197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міської  ради  Київської  області  правонаступником майна, прав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Ворзельського </w:t>
      </w:r>
      <w:r w:rsidR="00CF0DE3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опорного закладу загальної середньої</w:t>
      </w:r>
      <w:r w:rsidR="00CF0DE3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освіти</w:t>
      </w:r>
      <w:r w:rsidR="00CF0DE3" w:rsidRPr="00216D33">
        <w:rPr>
          <w:rStyle w:val="a9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І-ІІІ ступенів №</w:t>
      </w:r>
      <w:r w:rsidR="00901E82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</w:t>
      </w:r>
      <w:proofErr w:type="spellStart"/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міської  ради Київської області</w:t>
      </w:r>
      <w:r w:rsidRPr="00216D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922F239" w14:textId="77777777" w:rsidR="001A3265" w:rsidRPr="00216D33" w:rsidRDefault="00FB536F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атвердити Статут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Ворзель</w:t>
      </w:r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ського ліцею №</w:t>
      </w:r>
      <w:r w:rsidR="001B197B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DE3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1A3265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міської  ради  Київської  області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197B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згідно додатку</w:t>
      </w:r>
      <w:r w:rsidR="005C3B37"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 xml:space="preserve"> 1</w:t>
      </w:r>
      <w:r w:rsidRPr="00216D33">
        <w:rPr>
          <w:rFonts w:ascii="Times New Roman" w:hAnsi="Times New Roman" w:cs="Times New Roman"/>
          <w:color w:val="000000" w:themeColor="text1"/>
          <w:spacing w:val="7"/>
          <w:sz w:val="24"/>
          <w:szCs w:val="24"/>
        </w:rPr>
        <w:t>.</w:t>
      </w:r>
    </w:p>
    <w:p w14:paraId="1CB33D77" w14:textId="6856C2F1" w:rsidR="002511C7" w:rsidRPr="00216D33" w:rsidRDefault="002511C7" w:rsidP="00F13618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Затвердити Положення про Філі</w:t>
      </w:r>
      <w:r w:rsidR="0000502F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Ворзельськ</w:t>
      </w:r>
      <w:r w:rsidR="00901E82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початков</w:t>
      </w:r>
      <w:r w:rsidR="00901E82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школ</w:t>
      </w:r>
      <w:r w:rsidR="00901E82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Ворзельського  ліцею  № 10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області, згідно додатку </w:t>
      </w:r>
      <w:r w:rsidR="005C3B37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349C005" w14:textId="0222D92F" w:rsidR="002511C7" w:rsidRPr="00216D33" w:rsidRDefault="002511C7" w:rsidP="00FC311C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Рі</w:t>
      </w:r>
      <w:r w:rsidR="00BF0FB2" w:rsidRPr="00216D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шення набирає чинності з 09</w:t>
      </w:r>
      <w:r w:rsidR="00C55D97" w:rsidRPr="00216D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серпня</w:t>
      </w:r>
      <w:r w:rsidRPr="00216D3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2023 року.</w:t>
      </w:r>
    </w:p>
    <w:p w14:paraId="5F5845B9" w14:textId="77777777" w:rsidR="00FB536F" w:rsidRPr="00216D33" w:rsidRDefault="00FB536F" w:rsidP="00F13618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 w:themeColor="text1"/>
          <w:spacing w:val="7"/>
        </w:rPr>
      </w:pPr>
      <w:r w:rsidRPr="00216D33">
        <w:rPr>
          <w:color w:val="000000" w:themeColor="text1"/>
          <w:spacing w:val="7"/>
        </w:rPr>
        <w:t>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особи.</w:t>
      </w:r>
    </w:p>
    <w:p w14:paraId="5877B61A" w14:textId="6E08FF3F" w:rsidR="00A73FA5" w:rsidRPr="00216D33" w:rsidRDefault="001B197B" w:rsidP="00F13618">
      <w:pPr>
        <w:pStyle w:val="a4"/>
        <w:numPr>
          <w:ilvl w:val="0"/>
          <w:numId w:val="17"/>
        </w:numPr>
        <w:ind w:left="0" w:firstLine="0"/>
        <w:jc w:val="both"/>
        <w:rPr>
          <w:color w:val="000000" w:themeColor="text1"/>
          <w:sz w:val="24"/>
          <w:szCs w:val="24"/>
          <w:lang w:val="uk-UA"/>
        </w:rPr>
      </w:pPr>
      <w:r w:rsidRPr="00216D33">
        <w:rPr>
          <w:color w:val="000000" w:themeColor="text1"/>
          <w:sz w:val="24"/>
          <w:szCs w:val="24"/>
          <w:lang w:val="uk-UA"/>
        </w:rPr>
        <w:t xml:space="preserve">Відділу освіти </w:t>
      </w:r>
      <w:proofErr w:type="spellStart"/>
      <w:r w:rsidRPr="00216D33">
        <w:rPr>
          <w:color w:val="000000" w:themeColor="text1"/>
          <w:sz w:val="24"/>
          <w:szCs w:val="24"/>
          <w:lang w:val="uk-UA"/>
        </w:rPr>
        <w:t>Бучанської</w:t>
      </w:r>
      <w:proofErr w:type="spellEnd"/>
      <w:r w:rsidRPr="00216D33">
        <w:rPr>
          <w:color w:val="000000" w:themeColor="text1"/>
          <w:sz w:val="24"/>
          <w:szCs w:val="24"/>
          <w:lang w:val="uk-UA"/>
        </w:rPr>
        <w:t xml:space="preserve"> міської ради  здійснити  </w:t>
      </w:r>
      <w:r w:rsidR="00A73FA5" w:rsidRPr="00216D33">
        <w:rPr>
          <w:color w:val="000000" w:themeColor="text1"/>
          <w:sz w:val="24"/>
          <w:szCs w:val="24"/>
          <w:lang w:val="uk-UA"/>
        </w:rPr>
        <w:t xml:space="preserve">організаційні заходи та забезпечити функціонування </w:t>
      </w:r>
      <w:r w:rsidR="00A440F5" w:rsidRPr="00216D33">
        <w:rPr>
          <w:color w:val="000000" w:themeColor="text1"/>
          <w:sz w:val="24"/>
          <w:szCs w:val="24"/>
          <w:lang w:val="uk-UA"/>
        </w:rPr>
        <w:t>Ворзельського</w:t>
      </w:r>
      <w:r w:rsidR="00A73FA5" w:rsidRPr="00216D33">
        <w:rPr>
          <w:color w:val="000000" w:themeColor="text1"/>
          <w:sz w:val="24"/>
          <w:szCs w:val="24"/>
          <w:lang w:val="uk-UA"/>
        </w:rPr>
        <w:t xml:space="preserve"> ліцею  №</w:t>
      </w:r>
      <w:r w:rsidRPr="00216D33">
        <w:rPr>
          <w:color w:val="000000" w:themeColor="text1"/>
          <w:sz w:val="24"/>
          <w:szCs w:val="24"/>
          <w:lang w:val="uk-UA"/>
        </w:rPr>
        <w:t xml:space="preserve"> </w:t>
      </w:r>
      <w:r w:rsidR="002511C7" w:rsidRPr="00216D33">
        <w:rPr>
          <w:color w:val="000000" w:themeColor="text1"/>
          <w:sz w:val="24"/>
          <w:szCs w:val="24"/>
          <w:lang w:val="uk-UA"/>
        </w:rPr>
        <w:t>10</w:t>
      </w:r>
      <w:r w:rsidR="00A73FA5" w:rsidRPr="00216D33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73FA5" w:rsidRPr="00216D33">
        <w:rPr>
          <w:color w:val="000000" w:themeColor="text1"/>
          <w:sz w:val="24"/>
          <w:szCs w:val="24"/>
          <w:lang w:val="uk-UA"/>
        </w:rPr>
        <w:t>Бучанської</w:t>
      </w:r>
      <w:proofErr w:type="spellEnd"/>
      <w:r w:rsidR="00A73FA5" w:rsidRPr="00216D33">
        <w:rPr>
          <w:color w:val="000000" w:themeColor="text1"/>
          <w:sz w:val="24"/>
          <w:szCs w:val="24"/>
          <w:lang w:val="uk-UA"/>
        </w:rPr>
        <w:t xml:space="preserve"> міської ради  Київської  області.</w:t>
      </w:r>
    </w:p>
    <w:p w14:paraId="498E446E" w14:textId="23E1CF7E" w:rsidR="00AB1F96" w:rsidRPr="00216D33" w:rsidRDefault="00AB1F96" w:rsidP="00F13618">
      <w:pPr>
        <w:pStyle w:val="a5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Рішення сесії </w:t>
      </w:r>
      <w:proofErr w:type="spellStart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від 2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року № 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800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16D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VIІI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 </w:t>
      </w:r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створення Ворзельського опорного закладу загальної середньої освіти І-ІІІ ступенів № 10 </w:t>
      </w:r>
      <w:proofErr w:type="spellStart"/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C67498"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ради Київської області та його філії»</w:t>
      </w:r>
      <w:r w:rsidRPr="00216D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визнати таким, що втратило чинність.</w:t>
      </w:r>
    </w:p>
    <w:p w14:paraId="1D728D8E" w14:textId="0EDBB4A9" w:rsidR="00331016" w:rsidRPr="00216D33" w:rsidRDefault="00331016" w:rsidP="00F13618">
      <w:pPr>
        <w:numPr>
          <w:ilvl w:val="0"/>
          <w:numId w:val="17"/>
        </w:numPr>
        <w:ind w:left="0" w:firstLine="0"/>
        <w:jc w:val="both"/>
        <w:rPr>
          <w:color w:val="000000" w:themeColor="text1"/>
        </w:rPr>
      </w:pPr>
      <w:r w:rsidRPr="00216D33">
        <w:rPr>
          <w:color w:val="000000" w:themeColor="text1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111EE5F3" w14:textId="77777777" w:rsidR="00DC585B" w:rsidRPr="00216D33" w:rsidRDefault="00DC585B" w:rsidP="00F13618">
      <w:pPr>
        <w:jc w:val="both"/>
        <w:rPr>
          <w:color w:val="000000" w:themeColor="text1"/>
        </w:rPr>
      </w:pPr>
    </w:p>
    <w:p w14:paraId="696850B3" w14:textId="77777777" w:rsidR="005427D2" w:rsidRPr="00216D33" w:rsidRDefault="005427D2" w:rsidP="004E1F52">
      <w:pPr>
        <w:jc w:val="both"/>
        <w:rPr>
          <w:color w:val="000000" w:themeColor="text1"/>
        </w:rPr>
      </w:pPr>
    </w:p>
    <w:p w14:paraId="61ECD06C" w14:textId="77777777" w:rsidR="004E1F52" w:rsidRPr="00216D33" w:rsidRDefault="004E1F52" w:rsidP="004E1F52">
      <w:pPr>
        <w:jc w:val="both"/>
        <w:rPr>
          <w:b/>
          <w:color w:val="000000" w:themeColor="text1"/>
        </w:rPr>
      </w:pPr>
    </w:p>
    <w:p w14:paraId="2D90B2A5" w14:textId="0A253BC2" w:rsidR="005427D2" w:rsidRPr="00216D33" w:rsidRDefault="00433F66" w:rsidP="004E1F52">
      <w:pPr>
        <w:jc w:val="both"/>
        <w:rPr>
          <w:b/>
          <w:color w:val="000000" w:themeColor="text1"/>
        </w:rPr>
      </w:pPr>
      <w:r w:rsidRPr="00216D33">
        <w:rPr>
          <w:b/>
          <w:color w:val="000000" w:themeColor="text1"/>
        </w:rPr>
        <w:t xml:space="preserve">Секретар ради                                                           </w:t>
      </w:r>
      <w:r w:rsidR="00216D33">
        <w:rPr>
          <w:b/>
          <w:color w:val="000000" w:themeColor="text1"/>
        </w:rPr>
        <w:t xml:space="preserve">     </w:t>
      </w:r>
      <w:bookmarkStart w:id="0" w:name="_GoBack"/>
      <w:bookmarkEnd w:id="0"/>
      <w:r w:rsidRPr="00216D33">
        <w:rPr>
          <w:b/>
          <w:color w:val="000000" w:themeColor="text1"/>
        </w:rPr>
        <w:t xml:space="preserve">                   Тарас ШАПРАВСЬКИЙ</w:t>
      </w:r>
    </w:p>
    <w:p w14:paraId="232220DC" w14:textId="52A01621" w:rsidR="005427D2" w:rsidRPr="00216D33" w:rsidRDefault="00433F66" w:rsidP="004E1F52">
      <w:pPr>
        <w:jc w:val="both"/>
        <w:rPr>
          <w:color w:val="000000" w:themeColor="text1"/>
        </w:rPr>
      </w:pPr>
      <w:r w:rsidRPr="00216D33">
        <w:rPr>
          <w:color w:val="000000" w:themeColor="text1"/>
        </w:rPr>
        <w:t xml:space="preserve"> </w:t>
      </w:r>
    </w:p>
    <w:sectPr w:rsidR="005427D2" w:rsidRPr="00216D33" w:rsidSect="002829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620"/>
    <w:multiLevelType w:val="hybridMultilevel"/>
    <w:tmpl w:val="FA6EFD64"/>
    <w:lvl w:ilvl="0" w:tplc="5D2CEA5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E1183D"/>
    <w:multiLevelType w:val="multilevel"/>
    <w:tmpl w:val="1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216B42AE"/>
    <w:multiLevelType w:val="multilevel"/>
    <w:tmpl w:val="B74A1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37E6441"/>
    <w:multiLevelType w:val="multilevel"/>
    <w:tmpl w:val="2A8A3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CAF797D"/>
    <w:multiLevelType w:val="multilevel"/>
    <w:tmpl w:val="EBA01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3283642"/>
    <w:multiLevelType w:val="multilevel"/>
    <w:tmpl w:val="10BC61B4"/>
    <w:lvl w:ilvl="0">
      <w:start w:val="1"/>
      <w:numFmt w:val="decimal"/>
      <w:lvlText w:val="%1."/>
      <w:lvlJc w:val="left"/>
      <w:pPr>
        <w:ind w:left="848" w:hanging="360"/>
      </w:pPr>
    </w:lvl>
    <w:lvl w:ilvl="1">
      <w:start w:val="1"/>
      <w:numFmt w:val="decimal"/>
      <w:isLgl/>
      <w:lvlText w:val="%1.%2."/>
      <w:lvlJc w:val="left"/>
      <w:pPr>
        <w:ind w:left="1208" w:hanging="360"/>
      </w:pPr>
    </w:lvl>
    <w:lvl w:ilvl="2">
      <w:start w:val="1"/>
      <w:numFmt w:val="decimal"/>
      <w:isLgl/>
      <w:lvlText w:val="%1.%2.%3."/>
      <w:lvlJc w:val="left"/>
      <w:pPr>
        <w:ind w:left="1928" w:hanging="720"/>
      </w:pPr>
    </w:lvl>
    <w:lvl w:ilvl="3">
      <w:start w:val="1"/>
      <w:numFmt w:val="decimal"/>
      <w:isLgl/>
      <w:lvlText w:val="%1.%2.%3.%4."/>
      <w:lvlJc w:val="left"/>
      <w:pPr>
        <w:ind w:left="2288" w:hanging="720"/>
      </w:pPr>
    </w:lvl>
    <w:lvl w:ilvl="4">
      <w:start w:val="1"/>
      <w:numFmt w:val="decimal"/>
      <w:isLgl/>
      <w:lvlText w:val="%1.%2.%3.%4.%5."/>
      <w:lvlJc w:val="left"/>
      <w:pPr>
        <w:ind w:left="3008" w:hanging="1080"/>
      </w:pPr>
    </w:lvl>
    <w:lvl w:ilvl="5">
      <w:start w:val="1"/>
      <w:numFmt w:val="decimal"/>
      <w:isLgl/>
      <w:lvlText w:val="%1.%2.%3.%4.%5.%6."/>
      <w:lvlJc w:val="left"/>
      <w:pPr>
        <w:ind w:left="3368" w:hanging="1080"/>
      </w:pPr>
    </w:lvl>
    <w:lvl w:ilvl="6">
      <w:start w:val="1"/>
      <w:numFmt w:val="decimal"/>
      <w:isLgl/>
      <w:lvlText w:val="%1.%2.%3.%4.%5.%6.%7."/>
      <w:lvlJc w:val="left"/>
      <w:pPr>
        <w:ind w:left="4088" w:hanging="1440"/>
      </w:pPr>
    </w:lvl>
    <w:lvl w:ilvl="7">
      <w:start w:val="1"/>
      <w:numFmt w:val="decimal"/>
      <w:isLgl/>
      <w:lvlText w:val="%1.%2.%3.%4.%5.%6.%7.%8."/>
      <w:lvlJc w:val="left"/>
      <w:pPr>
        <w:ind w:left="4448" w:hanging="1440"/>
      </w:pPr>
    </w:lvl>
    <w:lvl w:ilvl="8">
      <w:start w:val="1"/>
      <w:numFmt w:val="decimal"/>
      <w:isLgl/>
      <w:lvlText w:val="%1.%2.%3.%4.%5.%6.%7.%8.%9."/>
      <w:lvlJc w:val="left"/>
      <w:pPr>
        <w:ind w:left="5168" w:hanging="1800"/>
      </w:pPr>
    </w:lvl>
  </w:abstractNum>
  <w:abstractNum w:abstractNumId="7" w15:restartNumberingAfterBreak="0">
    <w:nsid w:val="49D11E31"/>
    <w:multiLevelType w:val="multilevel"/>
    <w:tmpl w:val="B8AC1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2313557"/>
    <w:multiLevelType w:val="hybridMultilevel"/>
    <w:tmpl w:val="34F87790"/>
    <w:lvl w:ilvl="0" w:tplc="5D2CEA5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03656"/>
    <w:multiLevelType w:val="hybridMultilevel"/>
    <w:tmpl w:val="8EA49832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7AD0"/>
    <w:multiLevelType w:val="multilevel"/>
    <w:tmpl w:val="7E62E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1" w15:restartNumberingAfterBreak="0">
    <w:nsid w:val="6AB439D9"/>
    <w:multiLevelType w:val="hybridMultilevel"/>
    <w:tmpl w:val="A98E5F7A"/>
    <w:lvl w:ilvl="0" w:tplc="3A621D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47B40"/>
    <w:multiLevelType w:val="hybridMultilevel"/>
    <w:tmpl w:val="1B223738"/>
    <w:lvl w:ilvl="0" w:tplc="5D2C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F1F24"/>
    <w:multiLevelType w:val="multilevel"/>
    <w:tmpl w:val="AC14F6E4"/>
    <w:lvl w:ilvl="0">
      <w:start w:val="85"/>
      <w:numFmt w:val="decimal"/>
      <w:lvlText w:val="%1"/>
      <w:lvlJc w:val="left"/>
      <w:pPr>
        <w:ind w:left="540" w:hanging="540"/>
      </w:pPr>
      <w:rPr>
        <w:rFonts w:hint="default"/>
        <w:color w:val="212529"/>
      </w:rPr>
    </w:lvl>
    <w:lvl w:ilvl="1">
      <w:start w:val="20"/>
      <w:numFmt w:val="decimal"/>
      <w:lvlText w:val="%1.%2"/>
      <w:lvlJc w:val="left"/>
      <w:pPr>
        <w:ind w:left="1958" w:hanging="540"/>
      </w:pPr>
      <w:rPr>
        <w:rFonts w:hint="default"/>
        <w:color w:val="212529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212529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212529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212529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212529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212529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212529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212529"/>
      </w:rPr>
    </w:lvl>
  </w:abstractNum>
  <w:abstractNum w:abstractNumId="14" w15:restartNumberingAfterBreak="0">
    <w:nsid w:val="7874586C"/>
    <w:multiLevelType w:val="multilevel"/>
    <w:tmpl w:val="9342C3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7D3F309D"/>
    <w:multiLevelType w:val="multilevel"/>
    <w:tmpl w:val="5CC20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F43CE6"/>
    <w:multiLevelType w:val="multilevel"/>
    <w:tmpl w:val="28DE5A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4"/>
  </w:num>
  <w:num w:numId="5">
    <w:abstractNumId w:val="3"/>
  </w:num>
  <w:num w:numId="6">
    <w:abstractNumId w:val="2"/>
  </w:num>
  <w:num w:numId="7">
    <w:abstractNumId w:val="15"/>
  </w:num>
  <w:num w:numId="8">
    <w:abstractNumId w:val="4"/>
  </w:num>
  <w:num w:numId="9">
    <w:abstractNumId w:val="1"/>
  </w:num>
  <w:num w:numId="10">
    <w:abstractNumId w:val="1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2"/>
  </w:num>
  <w:num w:numId="14">
    <w:abstractNumId w:val="8"/>
  </w:num>
  <w:num w:numId="15">
    <w:abstractNumId w:val="6"/>
  </w:num>
  <w:num w:numId="16">
    <w:abstractNumId w:val="1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83"/>
    <w:rsid w:val="0000502F"/>
    <w:rsid w:val="00130433"/>
    <w:rsid w:val="00167B6B"/>
    <w:rsid w:val="00183CBF"/>
    <w:rsid w:val="001A3265"/>
    <w:rsid w:val="001B197B"/>
    <w:rsid w:val="001C3DEE"/>
    <w:rsid w:val="001E47C0"/>
    <w:rsid w:val="00216D33"/>
    <w:rsid w:val="002511C7"/>
    <w:rsid w:val="002829D4"/>
    <w:rsid w:val="00291E57"/>
    <w:rsid w:val="00331016"/>
    <w:rsid w:val="003C0F0E"/>
    <w:rsid w:val="003E5377"/>
    <w:rsid w:val="00410BAE"/>
    <w:rsid w:val="00431B29"/>
    <w:rsid w:val="00433F66"/>
    <w:rsid w:val="00495B83"/>
    <w:rsid w:val="004C4F1E"/>
    <w:rsid w:val="004E1F52"/>
    <w:rsid w:val="004E53BE"/>
    <w:rsid w:val="005427D2"/>
    <w:rsid w:val="005C3B37"/>
    <w:rsid w:val="005F6738"/>
    <w:rsid w:val="007018DA"/>
    <w:rsid w:val="007B7A4A"/>
    <w:rsid w:val="007E2A66"/>
    <w:rsid w:val="00820AA3"/>
    <w:rsid w:val="00836391"/>
    <w:rsid w:val="00845E51"/>
    <w:rsid w:val="00873F37"/>
    <w:rsid w:val="008A1B59"/>
    <w:rsid w:val="008F5B26"/>
    <w:rsid w:val="00901E82"/>
    <w:rsid w:val="00904358"/>
    <w:rsid w:val="009926FD"/>
    <w:rsid w:val="00994B48"/>
    <w:rsid w:val="009B61C7"/>
    <w:rsid w:val="009C310C"/>
    <w:rsid w:val="00A02577"/>
    <w:rsid w:val="00A440F5"/>
    <w:rsid w:val="00A73FA5"/>
    <w:rsid w:val="00AB1F96"/>
    <w:rsid w:val="00AD0BF6"/>
    <w:rsid w:val="00AE5DAD"/>
    <w:rsid w:val="00BB06A5"/>
    <w:rsid w:val="00BD73A1"/>
    <w:rsid w:val="00BF0FB2"/>
    <w:rsid w:val="00BF78EF"/>
    <w:rsid w:val="00C55D97"/>
    <w:rsid w:val="00C6691C"/>
    <w:rsid w:val="00C67498"/>
    <w:rsid w:val="00CB3EAD"/>
    <w:rsid w:val="00CB53F7"/>
    <w:rsid w:val="00CC42E8"/>
    <w:rsid w:val="00CE695D"/>
    <w:rsid w:val="00CF0DE3"/>
    <w:rsid w:val="00D70918"/>
    <w:rsid w:val="00DC585B"/>
    <w:rsid w:val="00EA22F2"/>
    <w:rsid w:val="00EB1A03"/>
    <w:rsid w:val="00ED49B0"/>
    <w:rsid w:val="00F13618"/>
    <w:rsid w:val="00F8419C"/>
    <w:rsid w:val="00FB536F"/>
    <w:rsid w:val="00FC311C"/>
    <w:rsid w:val="00FE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25A7D"/>
  <w15:chartTrackingRefBased/>
  <w15:docId w15:val="{815E7FB6-E17E-433E-8F35-F420CE1B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95B83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495B83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B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95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95B83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495B8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9C310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1A32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326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994B48"/>
    <w:pPr>
      <w:spacing w:before="100" w:beforeAutospacing="1" w:after="100" w:afterAutospacing="1"/>
    </w:pPr>
    <w:rPr>
      <w:lang w:val="ru-RU"/>
    </w:rPr>
  </w:style>
  <w:style w:type="character" w:styleId="a9">
    <w:name w:val="Strong"/>
    <w:basedOn w:val="a0"/>
    <w:uiPriority w:val="22"/>
    <w:qFormat/>
    <w:rsid w:val="00BF78EF"/>
    <w:rPr>
      <w:b/>
      <w:bCs/>
    </w:rPr>
  </w:style>
  <w:style w:type="paragraph" w:customStyle="1" w:styleId="Default">
    <w:name w:val="Default"/>
    <w:rsid w:val="00D70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fmc2">
    <w:name w:val="xfmc2"/>
    <w:basedOn w:val="a0"/>
    <w:rsid w:val="00D70918"/>
  </w:style>
  <w:style w:type="paragraph" w:customStyle="1" w:styleId="xfmc3">
    <w:name w:val="xfmc3"/>
    <w:basedOn w:val="a"/>
    <w:rsid w:val="00D70918"/>
    <w:pPr>
      <w:spacing w:before="100" w:beforeAutospacing="1" w:after="100" w:afterAutospacing="1"/>
    </w:pPr>
    <w:rPr>
      <w:lang w:val="ru-RU"/>
    </w:rPr>
  </w:style>
  <w:style w:type="table" w:styleId="aa">
    <w:name w:val="Table Grid"/>
    <w:basedOn w:val="a1"/>
    <w:uiPriority w:val="59"/>
    <w:rsid w:val="00FC31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7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946F5-7A88-4220-867F-3095AC6B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4</cp:revision>
  <cp:lastPrinted>2023-08-11T08:30:00Z</cp:lastPrinted>
  <dcterms:created xsi:type="dcterms:W3CDTF">2023-08-11T07:00:00Z</dcterms:created>
  <dcterms:modified xsi:type="dcterms:W3CDTF">2023-08-11T08:31:00Z</dcterms:modified>
</cp:coreProperties>
</file>